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88494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494AC93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A893478">
      <w:pPr>
        <w:rPr>
          <w:rFonts w:ascii="仿宋" w:hAnsi="仿宋" w:eastAsia="仿宋"/>
          <w:sz w:val="28"/>
          <w:szCs w:val="28"/>
        </w:rPr>
      </w:pPr>
    </w:p>
    <w:p w14:paraId="62E75B7B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3095</w:t>
      </w:r>
    </w:p>
    <w:p w14:paraId="4C3C4E80"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语言与文化研究</w:t>
      </w:r>
    </w:p>
    <w:p w14:paraId="3943DCA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2721A7A6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00740EB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语言与文化研究</w:t>
      </w:r>
      <w:r>
        <w:rPr>
          <w:rFonts w:hint="eastAsia" w:ascii="仿宋" w:hAnsi="仿宋" w:eastAsia="仿宋"/>
          <w:sz w:val="28"/>
          <w:szCs w:val="28"/>
        </w:rPr>
        <w:t>的相关理论</w:t>
      </w:r>
    </w:p>
    <w:p w14:paraId="15EF65A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语言与文化研究</w:t>
      </w:r>
      <w:r>
        <w:rPr>
          <w:rFonts w:hint="eastAsia" w:ascii="仿宋" w:hAnsi="仿宋" w:eastAsia="仿宋"/>
          <w:sz w:val="28"/>
          <w:szCs w:val="28"/>
        </w:rPr>
        <w:t>的研究范式及方法</w:t>
      </w:r>
    </w:p>
    <w:p w14:paraId="03DB4E4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语言与文化研究</w:t>
      </w:r>
      <w:r>
        <w:rPr>
          <w:rFonts w:hint="eastAsia" w:ascii="仿宋" w:hAnsi="仿宋" w:eastAsia="仿宋"/>
          <w:sz w:val="28"/>
          <w:szCs w:val="28"/>
        </w:rPr>
        <w:t>的发展动态</w:t>
      </w:r>
    </w:p>
    <w:p w14:paraId="1147C039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646C784-703B-412C-81F9-896D09F7BAC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0461A9E-D456-42AC-9E4D-9BB38ACA7EC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B820A51-F0E1-4D8C-9F49-05550956E38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1AD45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1FD064B5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2EB3C5F"/>
            </w:txbxContent>
          </v:textbox>
        </v:shape>
      </w:pict>
    </w:r>
  </w:p>
  <w:p w14:paraId="6D76AE8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5Y2UxZjY4ZGNhM2FlMDYxNjViODY3MGMyYjM3MG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7E3AF3"/>
    <w:rsid w:val="0A86693C"/>
    <w:rsid w:val="208757D7"/>
    <w:rsid w:val="2D7E75C1"/>
    <w:rsid w:val="36B32C31"/>
    <w:rsid w:val="385D0BF9"/>
    <w:rsid w:val="39B1357E"/>
    <w:rsid w:val="54CB274D"/>
    <w:rsid w:val="584601B1"/>
    <w:rsid w:val="5EAD7001"/>
    <w:rsid w:val="7282548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102</Words>
  <Characters>115</Characters>
  <Lines>9</Lines>
  <Paragraphs>2</Paragraphs>
  <TotalTime>0</TotalTime>
  <ScaleCrop>false</ScaleCrop>
  <LinksUpToDate>false</LinksUpToDate>
  <CharactersWithSpaces>115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2025-11-20T09:47:25Z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